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77336" w14:textId="77777777" w:rsidR="002D2A9F" w:rsidRDefault="00CD6897" w:rsidP="002D2A9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D2A9F">
        <w:rPr>
          <w:rFonts w:ascii="Corbel" w:hAnsi="Corbel"/>
          <w:bCs/>
          <w:i/>
        </w:rPr>
        <w:t>Załącznik nr 1.5 do Zarządzenia Rektora UR nr 7/2023</w:t>
      </w:r>
    </w:p>
    <w:p w14:paraId="799BBD79" w14:textId="77777777" w:rsidR="002D2A9F" w:rsidRDefault="002D2A9F" w:rsidP="002D2A9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6C0C982" w14:textId="730F555A" w:rsidR="002D2A9F" w:rsidRDefault="002D2A9F" w:rsidP="002D2A9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6A6CFD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6A6CFD">
        <w:rPr>
          <w:rFonts w:ascii="Corbel" w:hAnsi="Corbel"/>
          <w:b/>
          <w:smallCaps/>
          <w:sz w:val="24"/>
          <w:szCs w:val="24"/>
        </w:rPr>
        <w:t>8</w:t>
      </w:r>
    </w:p>
    <w:p w14:paraId="0CFF787D" w14:textId="77777777" w:rsidR="002D2A9F" w:rsidRDefault="002D2A9F" w:rsidP="002D2A9F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8917841" w14:textId="31ECC3E6" w:rsidR="002D2A9F" w:rsidRPr="00EA4832" w:rsidRDefault="002D2A9F" w:rsidP="002D2A9F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E74F51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E74F51">
        <w:rPr>
          <w:rFonts w:ascii="Corbel" w:hAnsi="Corbel"/>
          <w:sz w:val="20"/>
          <w:szCs w:val="20"/>
        </w:rPr>
        <w:t>8</w:t>
      </w: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62CBC1E" w14:textId="77777777" w:rsidTr="3D3C6E34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F28AC1" w14:textId="77777777" w:rsidR="0085747A" w:rsidRPr="009C54AE" w:rsidRDefault="00207A6C" w:rsidP="3D3C6E34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3D3C6E34">
              <w:rPr>
                <w:rFonts w:ascii="Corbel" w:hAnsi="Corbel"/>
                <w:bCs/>
                <w:sz w:val="24"/>
                <w:szCs w:val="24"/>
              </w:rPr>
              <w:t>Konflikty międzynarodowe</w:t>
            </w:r>
          </w:p>
        </w:tc>
      </w:tr>
      <w:tr w:rsidR="0085747A" w:rsidRPr="009C54AE" w14:paraId="7798DDDB" w14:textId="77777777" w:rsidTr="3D3C6E34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945276" w14:textId="77777777" w:rsidR="0085747A" w:rsidRPr="009C54AE" w:rsidRDefault="00F95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</w:t>
            </w:r>
            <w:r w:rsidR="00207A6C">
              <w:rPr>
                <w:rFonts w:ascii="Corbel" w:hAnsi="Corbel"/>
                <w:b w:val="0"/>
                <w:sz w:val="24"/>
                <w:szCs w:val="24"/>
              </w:rPr>
              <w:t>28</w:t>
            </w:r>
          </w:p>
        </w:tc>
      </w:tr>
      <w:tr w:rsidR="006A6CFD" w:rsidRPr="009C54AE" w14:paraId="5C0172EC" w14:textId="77777777" w:rsidTr="002023E2">
        <w:tc>
          <w:tcPr>
            <w:tcW w:w="2694" w:type="dxa"/>
            <w:vAlign w:val="center"/>
          </w:tcPr>
          <w:p w14:paraId="249A5C16" w14:textId="77777777" w:rsidR="006A6CFD" w:rsidRPr="009C54AE" w:rsidRDefault="006A6CFD" w:rsidP="006A6C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14:paraId="7E3E3000" w14:textId="643D3CF4" w:rsidR="006A6CFD" w:rsidRPr="006A6CFD" w:rsidRDefault="006A6CFD" w:rsidP="006A6C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A6CFD">
              <w:rPr>
                <w:rFonts w:ascii="Corbel" w:hAnsi="Corbel"/>
                <w:b w:val="0"/>
                <w:bCs/>
                <w:sz w:val="24"/>
                <w:szCs w:val="24"/>
              </w:rPr>
              <w:t>Wydział Nauk Społecznych</w:t>
            </w:r>
          </w:p>
        </w:tc>
      </w:tr>
      <w:tr w:rsidR="006A6CFD" w:rsidRPr="009C54AE" w14:paraId="4FEDF307" w14:textId="77777777" w:rsidTr="002023E2">
        <w:tc>
          <w:tcPr>
            <w:tcW w:w="2694" w:type="dxa"/>
            <w:vAlign w:val="center"/>
          </w:tcPr>
          <w:p w14:paraId="0A39E105" w14:textId="77777777" w:rsidR="006A6CFD" w:rsidRPr="009C54AE" w:rsidRDefault="006A6CFD" w:rsidP="006A6C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56BCBDC3" w14:textId="01064926" w:rsidR="006A6CFD" w:rsidRPr="006A6CFD" w:rsidRDefault="006A6CFD" w:rsidP="006A6C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A6CFD">
              <w:rPr>
                <w:rFonts w:ascii="Corbel" w:hAnsi="Corbel"/>
                <w:b w:val="0"/>
                <w:bCs/>
                <w:sz w:val="24"/>
                <w:szCs w:val="24"/>
              </w:rPr>
              <w:t>Instytut Nauk o Polityce i Bezpieczeństwie</w:t>
            </w:r>
          </w:p>
        </w:tc>
      </w:tr>
      <w:tr w:rsidR="0085747A" w:rsidRPr="009C54AE" w14:paraId="58415E7B" w14:textId="77777777" w:rsidTr="3D3C6E34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9C54AE" w:rsidRDefault="00D955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7CADDEE4" w14:textId="77777777" w:rsidTr="3D3C6E34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10F33B" w14:textId="77777777" w:rsidR="0085747A" w:rsidRPr="009C54AE" w:rsidRDefault="00D955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Poziom I</w:t>
            </w:r>
          </w:p>
        </w:tc>
      </w:tr>
      <w:tr w:rsidR="0085747A" w:rsidRPr="009C54AE" w14:paraId="51B60F1E" w14:textId="77777777" w:rsidTr="3D3C6E34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77777777" w:rsidR="0085747A" w:rsidRPr="009C54AE" w:rsidRDefault="00D955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0132ED40" w14:textId="77777777" w:rsidTr="3D3C6E34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7FA260" w14:textId="77777777" w:rsidR="0085747A" w:rsidRPr="009C54AE" w:rsidRDefault="00A305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95F4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0C04A43" w14:textId="77777777" w:rsidTr="3D3C6E34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82ED64C" w14:textId="17BD3558" w:rsidR="0085747A" w:rsidRPr="009C54AE" w:rsidRDefault="00D95560" w:rsidP="3D3C6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D3C6E34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207A6C" w:rsidRPr="3D3C6E3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3D3C6E3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3323CC6A" w:rsidRPr="3D3C6E34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Pr="3D3C6E34">
              <w:rPr>
                <w:rFonts w:ascii="Corbel" w:hAnsi="Corbel"/>
                <w:b w:val="0"/>
                <w:sz w:val="24"/>
                <w:szCs w:val="24"/>
              </w:rPr>
              <w:t xml:space="preserve">V </w:t>
            </w:r>
          </w:p>
        </w:tc>
      </w:tr>
      <w:tr w:rsidR="0085747A" w:rsidRPr="009C54AE" w14:paraId="480733A6" w14:textId="77777777" w:rsidTr="3D3C6E34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EE4E00" w14:textId="77777777" w:rsidR="0085747A" w:rsidRPr="009C54AE" w:rsidRDefault="005565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26EB6C12" w14:textId="77777777" w:rsidTr="3D3C6E34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117F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9556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04B1EAA" w14:textId="77777777" w:rsidTr="3D3C6E34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9295ECB" w14:textId="77777777" w:rsidR="0085747A" w:rsidRPr="009C54AE" w:rsidRDefault="00117F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Bonusiak, prof. UR</w:t>
            </w:r>
          </w:p>
        </w:tc>
      </w:tr>
      <w:tr w:rsidR="00117FA5" w:rsidRPr="009C54AE" w14:paraId="6B4CB27B" w14:textId="77777777" w:rsidTr="3D3C6E34">
        <w:tc>
          <w:tcPr>
            <w:tcW w:w="2694" w:type="dxa"/>
            <w:vAlign w:val="center"/>
          </w:tcPr>
          <w:p w14:paraId="471FE442" w14:textId="77777777" w:rsidR="00117FA5" w:rsidRPr="009C54AE" w:rsidRDefault="00117FA5" w:rsidP="00117F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13751B" w14:textId="77777777" w:rsidR="00117FA5" w:rsidRPr="009C54AE" w:rsidRDefault="00117FA5" w:rsidP="00117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Bonusiak, prof. UR</w:t>
            </w:r>
          </w:p>
        </w:tc>
      </w:tr>
    </w:tbl>
    <w:p w14:paraId="4DE066A3" w14:textId="63AA890C" w:rsidR="0085747A" w:rsidRPr="009C54AE" w:rsidRDefault="0085747A" w:rsidP="25C5C95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25C5C959">
        <w:rPr>
          <w:rFonts w:ascii="Corbel" w:hAnsi="Corbel"/>
          <w:sz w:val="24"/>
          <w:szCs w:val="24"/>
        </w:rPr>
        <w:t xml:space="preserve">* </w:t>
      </w:r>
      <w:r w:rsidRPr="25C5C959">
        <w:rPr>
          <w:rFonts w:ascii="Corbel" w:hAnsi="Corbel"/>
          <w:i/>
          <w:iCs/>
          <w:sz w:val="24"/>
          <w:szCs w:val="24"/>
        </w:rPr>
        <w:t>-</w:t>
      </w:r>
      <w:r w:rsidR="00B90885" w:rsidRPr="25C5C959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25C5C959">
        <w:rPr>
          <w:rFonts w:ascii="Corbel" w:hAnsi="Corbel"/>
          <w:b w:val="0"/>
          <w:sz w:val="24"/>
          <w:szCs w:val="24"/>
        </w:rPr>
        <w:t>e,</w:t>
      </w:r>
      <w:r w:rsidR="1A4C2845" w:rsidRPr="25C5C959">
        <w:rPr>
          <w:rFonts w:ascii="Corbel" w:hAnsi="Corbel"/>
          <w:b w:val="0"/>
          <w:sz w:val="24"/>
          <w:szCs w:val="24"/>
        </w:rPr>
        <w:t xml:space="preserve"> </w:t>
      </w:r>
      <w:r w:rsidRPr="25C5C959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25C5C959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0"/>
        <w:gridCol w:w="960"/>
        <w:gridCol w:w="735"/>
        <w:gridCol w:w="990"/>
        <w:gridCol w:w="795"/>
        <w:gridCol w:w="825"/>
        <w:gridCol w:w="675"/>
        <w:gridCol w:w="975"/>
        <w:gridCol w:w="1080"/>
        <w:gridCol w:w="1273"/>
      </w:tblGrid>
      <w:tr w:rsidR="00015B8F" w:rsidRPr="009C54AE" w14:paraId="4A00F406" w14:textId="77777777" w:rsidTr="3D3C6E34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E83E2E7" w14:textId="77777777" w:rsidTr="3D3C6E34">
        <w:trPr>
          <w:trHeight w:val="453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C343" w14:textId="77777777" w:rsidR="00015B8F" w:rsidRPr="009C54AE" w:rsidRDefault="00D955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9C54AE" w:rsidRDefault="003515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C42D0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24D0" w14:textId="166AD6BC" w:rsidR="00015B8F" w:rsidRPr="009C54AE" w:rsidRDefault="7D3A4D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D3C6E34">
              <w:rPr>
                <w:rFonts w:ascii="Corbel" w:hAnsi="Corbel"/>
                <w:sz w:val="24"/>
                <w:szCs w:val="24"/>
              </w:rPr>
              <w:t>2</w:t>
            </w:r>
            <w:r w:rsidR="00D95560" w:rsidRPr="3D3C6E3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1299C43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DDBE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8DF5E40" w14:textId="77777777" w:rsidR="0085747A" w:rsidRPr="00F95F4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F95F49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F95F49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28777475" w:rsidR="00E22FBC" w:rsidRPr="009C54AE" w:rsidRDefault="00E22FBC" w:rsidP="18E60B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8E60BB4">
        <w:rPr>
          <w:rFonts w:ascii="Corbel" w:hAnsi="Corbel"/>
          <w:smallCaps w:val="0"/>
        </w:rPr>
        <w:t xml:space="preserve">1.3 </w:t>
      </w:r>
      <w:r>
        <w:tab/>
      </w:r>
      <w:r w:rsidRPr="18E60BB4">
        <w:rPr>
          <w:rFonts w:ascii="Corbel" w:hAnsi="Corbel"/>
          <w:smallCaps w:val="0"/>
        </w:rPr>
        <w:t>For</w:t>
      </w:r>
      <w:r w:rsidR="00445970" w:rsidRPr="18E60BB4">
        <w:rPr>
          <w:rFonts w:ascii="Corbel" w:hAnsi="Corbel"/>
          <w:smallCaps w:val="0"/>
        </w:rPr>
        <w:t xml:space="preserve">ma zaliczenia przedmiotu </w:t>
      </w:r>
      <w:r w:rsidRPr="18E60BB4">
        <w:rPr>
          <w:rFonts w:ascii="Corbel" w:hAnsi="Corbel"/>
          <w:smallCaps w:val="0"/>
        </w:rPr>
        <w:t xml:space="preserve">(z toku) </w:t>
      </w:r>
      <w:r w:rsidRPr="18E60BB4">
        <w:rPr>
          <w:rFonts w:ascii="Corbel" w:hAnsi="Corbel"/>
          <w:b w:val="0"/>
          <w:smallCaps w:val="0"/>
        </w:rPr>
        <w:t>(egzamin, zaliczenie z oceną, zaliczenie bez oceny)</w:t>
      </w:r>
    </w:p>
    <w:p w14:paraId="55D48E7E" w14:textId="77777777" w:rsidR="009C54AE" w:rsidRDefault="00D9556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F2D8B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3D3C6E34">
        <w:rPr>
          <w:rFonts w:ascii="Corbel" w:hAnsi="Corbel"/>
        </w:rPr>
        <w:t xml:space="preserve">2.Wymagania wstępne </w:t>
      </w:r>
    </w:p>
    <w:p w14:paraId="557E9587" w14:textId="3A7671A3" w:rsidR="3D3C6E34" w:rsidRDefault="3D3C6E34" w:rsidP="3D3C6E34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A3DBB6D" w14:textId="77777777" w:rsidTr="00745302">
        <w:tc>
          <w:tcPr>
            <w:tcW w:w="9670" w:type="dxa"/>
          </w:tcPr>
          <w:p w14:paraId="4825BDF1" w14:textId="77777777" w:rsidR="0085747A" w:rsidRPr="009C54AE" w:rsidRDefault="00117FA5" w:rsidP="00C42D0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o stosunkach międzynarodowych </w:t>
            </w:r>
            <w:r w:rsidR="00C42D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 teorii państwa</w:t>
            </w:r>
          </w:p>
        </w:tc>
      </w:tr>
    </w:tbl>
    <w:p w14:paraId="0FB7827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937354" w14:textId="77777777" w:rsidR="00500A2F" w:rsidRDefault="00500A2F" w:rsidP="18E60BB4">
      <w:pPr>
        <w:pStyle w:val="Punktygwne"/>
        <w:spacing w:before="0" w:after="0"/>
        <w:rPr>
          <w:rFonts w:ascii="Corbel" w:hAnsi="Corbel"/>
        </w:rPr>
      </w:pPr>
    </w:p>
    <w:p w14:paraId="469B63C5" w14:textId="50B428F1" w:rsidR="0085747A" w:rsidRPr="00C05F44" w:rsidRDefault="0071620A" w:rsidP="18E60BB4">
      <w:pPr>
        <w:pStyle w:val="Punktygwne"/>
        <w:spacing w:before="0" w:after="0"/>
        <w:rPr>
          <w:rFonts w:ascii="Corbel" w:hAnsi="Corbel"/>
        </w:rPr>
      </w:pPr>
      <w:r w:rsidRPr="18E60BB4">
        <w:rPr>
          <w:rFonts w:ascii="Corbel" w:hAnsi="Corbel"/>
        </w:rPr>
        <w:t>3.</w:t>
      </w:r>
      <w:r w:rsidR="00A84C85" w:rsidRPr="18E60BB4">
        <w:rPr>
          <w:rFonts w:ascii="Corbel" w:hAnsi="Corbel"/>
        </w:rPr>
        <w:t>cele, efekty uczenia się</w:t>
      </w:r>
      <w:r w:rsidR="0085747A" w:rsidRPr="18E60BB4">
        <w:rPr>
          <w:rFonts w:ascii="Corbel" w:hAnsi="Corbel"/>
        </w:rPr>
        <w:t>, treści Programowe i stosowane metody Dydaktyczne</w:t>
      </w:r>
    </w:p>
    <w:p w14:paraId="1FC3994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562CB0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C42D03" w:rsidRPr="00C42D03" w14:paraId="74739C84" w14:textId="77777777" w:rsidTr="00C42D03">
        <w:tc>
          <w:tcPr>
            <w:tcW w:w="842" w:type="dxa"/>
            <w:vAlign w:val="center"/>
          </w:tcPr>
          <w:p w14:paraId="5372B5A4" w14:textId="77777777" w:rsidR="00C42D03" w:rsidRPr="00C42D03" w:rsidRDefault="00C42D03" w:rsidP="00C42D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2D0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</w:tcPr>
          <w:p w14:paraId="28873374" w14:textId="77777777" w:rsidR="00C42D03" w:rsidRPr="00C42D03" w:rsidRDefault="00C42D03" w:rsidP="00C42D03">
            <w:pPr>
              <w:rPr>
                <w:rFonts w:ascii="Corbel" w:hAnsi="Corbel"/>
                <w:sz w:val="24"/>
                <w:szCs w:val="24"/>
              </w:rPr>
            </w:pPr>
            <w:r w:rsidRPr="00C42D03">
              <w:rPr>
                <w:rFonts w:ascii="Corbel" w:hAnsi="Corbel"/>
                <w:sz w:val="24"/>
                <w:szCs w:val="24"/>
              </w:rPr>
              <w:t xml:space="preserve">zapoznanie studentów z </w:t>
            </w:r>
            <w:r w:rsidR="00F7721B">
              <w:rPr>
                <w:rFonts w:ascii="Corbel" w:hAnsi="Corbel"/>
                <w:sz w:val="24"/>
                <w:szCs w:val="24"/>
              </w:rPr>
              <w:t>wiedzą dotyczącą teorii konfliktów międzynarodowych</w:t>
            </w:r>
          </w:p>
        </w:tc>
      </w:tr>
      <w:tr w:rsidR="00C42D03" w:rsidRPr="00C42D03" w14:paraId="5DAD2A8C" w14:textId="77777777" w:rsidTr="00C42D03">
        <w:tc>
          <w:tcPr>
            <w:tcW w:w="842" w:type="dxa"/>
            <w:vAlign w:val="center"/>
          </w:tcPr>
          <w:p w14:paraId="550CF7E8" w14:textId="77777777" w:rsidR="00C42D03" w:rsidRPr="00C42D03" w:rsidRDefault="00C42D03" w:rsidP="00C42D0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42D0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8" w:type="dxa"/>
          </w:tcPr>
          <w:p w14:paraId="487084C9" w14:textId="77777777" w:rsidR="00C42D03" w:rsidRPr="00C42D03" w:rsidRDefault="00C42D03" w:rsidP="00C42D03">
            <w:pPr>
              <w:rPr>
                <w:rFonts w:ascii="Corbel" w:hAnsi="Corbel"/>
                <w:sz w:val="24"/>
                <w:szCs w:val="24"/>
              </w:rPr>
            </w:pPr>
            <w:r w:rsidRPr="00C42D03">
              <w:rPr>
                <w:rFonts w:ascii="Corbel" w:hAnsi="Corbel"/>
                <w:sz w:val="24"/>
                <w:szCs w:val="24"/>
              </w:rPr>
              <w:t xml:space="preserve">przedstawienie </w:t>
            </w:r>
            <w:r w:rsidR="00F7721B">
              <w:rPr>
                <w:rFonts w:ascii="Corbel" w:hAnsi="Corbel"/>
                <w:sz w:val="24"/>
                <w:szCs w:val="24"/>
              </w:rPr>
              <w:t>przebiegu sporów i konfliktów międzynarodowych</w:t>
            </w:r>
          </w:p>
        </w:tc>
      </w:tr>
      <w:tr w:rsidR="00C42D03" w:rsidRPr="00C42D03" w14:paraId="1BEA78A5" w14:textId="77777777" w:rsidTr="00C42D03">
        <w:tc>
          <w:tcPr>
            <w:tcW w:w="842" w:type="dxa"/>
            <w:vAlign w:val="center"/>
          </w:tcPr>
          <w:p w14:paraId="53C0B3C4" w14:textId="77777777" w:rsidR="00C42D03" w:rsidRPr="00C42D03" w:rsidRDefault="00C42D03" w:rsidP="00C42D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2D0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8" w:type="dxa"/>
          </w:tcPr>
          <w:p w14:paraId="79D12B07" w14:textId="77777777" w:rsidR="00C42D03" w:rsidRPr="00C42D03" w:rsidRDefault="00C42D03" w:rsidP="00C42D03">
            <w:pPr>
              <w:rPr>
                <w:rFonts w:ascii="Corbel" w:hAnsi="Corbel"/>
                <w:sz w:val="24"/>
                <w:szCs w:val="24"/>
              </w:rPr>
            </w:pPr>
            <w:r w:rsidRPr="00C42D03">
              <w:rPr>
                <w:rFonts w:ascii="Corbel" w:hAnsi="Corbel"/>
                <w:sz w:val="24"/>
                <w:szCs w:val="24"/>
              </w:rPr>
              <w:t xml:space="preserve">analiza wybranych </w:t>
            </w:r>
            <w:r w:rsidR="00F7721B">
              <w:rPr>
                <w:rFonts w:ascii="Corbel" w:hAnsi="Corbel"/>
                <w:sz w:val="24"/>
                <w:szCs w:val="24"/>
              </w:rPr>
              <w:t>sporów i konfliktów międzynarodowych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1AB7E7FD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C4B865E" w14:textId="186E7322" w:rsidR="0013709A" w:rsidRDefault="0013709A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13709A" w:rsidRPr="009C54AE" w14:paraId="124285D2" w14:textId="77777777" w:rsidTr="00E47AC4">
        <w:tc>
          <w:tcPr>
            <w:tcW w:w="1681" w:type="dxa"/>
            <w:vAlign w:val="center"/>
          </w:tcPr>
          <w:p w14:paraId="1AC0C810" w14:textId="77777777" w:rsidR="0013709A" w:rsidRPr="009C54AE" w:rsidRDefault="0013709A" w:rsidP="00E47A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0C7C58E" w14:textId="77777777" w:rsidR="0013709A" w:rsidRPr="009C54AE" w:rsidRDefault="0013709A" w:rsidP="00E47A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AF2DE2F" w14:textId="77777777" w:rsidR="0013709A" w:rsidRPr="009C54AE" w:rsidRDefault="0013709A" w:rsidP="00E47A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709A" w:rsidRPr="009C54AE" w14:paraId="4E12A8A5" w14:textId="77777777" w:rsidTr="00E47AC4">
        <w:tc>
          <w:tcPr>
            <w:tcW w:w="1681" w:type="dxa"/>
          </w:tcPr>
          <w:p w14:paraId="1D148D7A" w14:textId="77777777" w:rsidR="0013709A" w:rsidRPr="009C54AE" w:rsidRDefault="0013709A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4009" w14:textId="77777777" w:rsidR="0013709A" w:rsidRPr="00C42D03" w:rsidRDefault="0013709A" w:rsidP="00E47AC4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 w:rsidRPr="31371037">
              <w:rPr>
                <w:rFonts w:ascii="Corbel" w:hAnsi="Corbel"/>
                <w:sz w:val="24"/>
                <w:szCs w:val="24"/>
              </w:rPr>
              <w:t>ma wiedzę o modelach sporów i konfliktów międzynarodowych</w:t>
            </w:r>
          </w:p>
        </w:tc>
        <w:tc>
          <w:tcPr>
            <w:tcW w:w="1865" w:type="dxa"/>
          </w:tcPr>
          <w:p w14:paraId="44997462" w14:textId="77777777" w:rsidR="0013709A" w:rsidRPr="009C54AE" w:rsidRDefault="0013709A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13709A" w:rsidRPr="009C54AE" w14:paraId="5642C89B" w14:textId="77777777" w:rsidTr="00E47AC4">
        <w:tc>
          <w:tcPr>
            <w:tcW w:w="1681" w:type="dxa"/>
          </w:tcPr>
          <w:p w14:paraId="3CDCA200" w14:textId="77777777" w:rsidR="0013709A" w:rsidRPr="009C54AE" w:rsidRDefault="0013709A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AE97" w14:textId="77777777" w:rsidR="0013709A" w:rsidRPr="00C42D03" w:rsidRDefault="0013709A" w:rsidP="00E47AC4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 w:rsidRPr="31371037">
              <w:rPr>
                <w:rFonts w:ascii="Corbel" w:hAnsi="Corbel"/>
                <w:sz w:val="24"/>
                <w:szCs w:val="24"/>
              </w:rPr>
              <w:t>analizuje przyczyny, przebieg i konsekwencje konfliktów międzynarodowych</w:t>
            </w:r>
          </w:p>
        </w:tc>
        <w:tc>
          <w:tcPr>
            <w:tcW w:w="1865" w:type="dxa"/>
          </w:tcPr>
          <w:p w14:paraId="6119D9D4" w14:textId="77777777" w:rsidR="0013709A" w:rsidRDefault="0013709A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14:paraId="37C68756" w14:textId="77777777" w:rsidR="0013709A" w:rsidRDefault="0013709A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3709A" w:rsidRPr="009C54AE" w14:paraId="6763E360" w14:textId="77777777" w:rsidTr="00E47AC4">
        <w:tc>
          <w:tcPr>
            <w:tcW w:w="1681" w:type="dxa"/>
          </w:tcPr>
          <w:p w14:paraId="5B16BE65" w14:textId="77777777" w:rsidR="0013709A" w:rsidRPr="009C54AE" w:rsidRDefault="0013709A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0B9A" w14:textId="77777777" w:rsidR="0013709A" w:rsidRPr="00C42D03" w:rsidRDefault="0013709A" w:rsidP="00E47AC4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 w:rsidRPr="31371037">
              <w:rPr>
                <w:rFonts w:ascii="Corbel" w:hAnsi="Corbel"/>
                <w:sz w:val="24"/>
                <w:szCs w:val="24"/>
              </w:rPr>
              <w:t>potrafi omówić znaczenie konfliktów międzynarodowych  dla bezpieczeństwa międzynarodowego</w:t>
            </w:r>
          </w:p>
        </w:tc>
        <w:tc>
          <w:tcPr>
            <w:tcW w:w="1865" w:type="dxa"/>
          </w:tcPr>
          <w:p w14:paraId="2E30BD6E" w14:textId="77777777" w:rsidR="0013709A" w:rsidRDefault="0013709A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K_U01,</w:t>
            </w:r>
          </w:p>
          <w:p w14:paraId="1EDFFE6D" w14:textId="77777777" w:rsidR="0013709A" w:rsidRDefault="0013709A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123070CB" w14:textId="77777777" w:rsidR="0013709A" w:rsidRPr="009C54AE" w:rsidRDefault="0013709A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3709A" w:rsidRPr="009C54AE" w14:paraId="4CF41EC4" w14:textId="77777777" w:rsidTr="00E47AC4">
        <w:tc>
          <w:tcPr>
            <w:tcW w:w="1681" w:type="dxa"/>
          </w:tcPr>
          <w:p w14:paraId="7E16CC96" w14:textId="77777777" w:rsidR="0013709A" w:rsidRPr="009C54AE" w:rsidRDefault="0013709A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9A37" w14:textId="77777777" w:rsidR="0013709A" w:rsidRPr="00C42D03" w:rsidRDefault="0013709A" w:rsidP="00E47AC4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 wiedzę dotyczącą metod rozwiązywania sporów międzynarodowych i potrafi przedstawić propozycję ich rozwiązania/zakończenia</w:t>
            </w:r>
          </w:p>
        </w:tc>
        <w:tc>
          <w:tcPr>
            <w:tcW w:w="1865" w:type="dxa"/>
          </w:tcPr>
          <w:p w14:paraId="44301668" w14:textId="77777777" w:rsidR="0013709A" w:rsidRDefault="0013709A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</w:t>
            </w:r>
          </w:p>
          <w:p w14:paraId="03D8793D" w14:textId="77777777" w:rsidR="0013709A" w:rsidRDefault="0013709A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K_W05,</w:t>
            </w:r>
          </w:p>
          <w:p w14:paraId="22AFCA64" w14:textId="77777777" w:rsidR="0013709A" w:rsidRPr="009C54AE" w:rsidRDefault="0013709A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3709A" w:rsidRPr="009C54AE" w14:paraId="2D82EF88" w14:textId="77777777" w:rsidTr="00E47AC4">
        <w:tc>
          <w:tcPr>
            <w:tcW w:w="1681" w:type="dxa"/>
          </w:tcPr>
          <w:p w14:paraId="4C4D2722" w14:textId="77777777" w:rsidR="0013709A" w:rsidRPr="009C54AE" w:rsidRDefault="0013709A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2CB3" w14:textId="77777777" w:rsidR="0013709A" w:rsidRPr="00C42D03" w:rsidRDefault="0013709A" w:rsidP="00E47AC4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materiały źródłowe do przygotowania wypowiedzi ustnej i pracy pisemnej o wybranym sporze/konflikcie międzynarodowym, uwzględniając prawne i pozaprawne, w tym zawodowe i moralne normy i reguły </w:t>
            </w:r>
          </w:p>
        </w:tc>
        <w:tc>
          <w:tcPr>
            <w:tcW w:w="1865" w:type="dxa"/>
          </w:tcPr>
          <w:p w14:paraId="1436B7B5" w14:textId="77777777" w:rsidR="0013709A" w:rsidRDefault="0013709A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371037">
              <w:rPr>
                <w:rFonts w:ascii="Corbel" w:hAnsi="Corbel"/>
                <w:b w:val="0"/>
                <w:smallCaps w:val="0"/>
              </w:rPr>
              <w:t>K_U0</w:t>
            </w:r>
            <w:r>
              <w:rPr>
                <w:rFonts w:ascii="Corbel" w:hAnsi="Corbel"/>
                <w:b w:val="0"/>
                <w:smallCaps w:val="0"/>
              </w:rPr>
              <w:t>7</w:t>
            </w:r>
            <w:r w:rsidRPr="31371037">
              <w:rPr>
                <w:rFonts w:ascii="Corbel" w:hAnsi="Corbel"/>
                <w:b w:val="0"/>
                <w:smallCaps w:val="0"/>
              </w:rPr>
              <w:t>,</w:t>
            </w:r>
          </w:p>
          <w:p w14:paraId="123244B8" w14:textId="77777777" w:rsidR="0013709A" w:rsidRDefault="0013709A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62EBF3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997CC1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3D3C6E34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10FFD37" w14:textId="77777777" w:rsidTr="3D3C6E34">
        <w:tc>
          <w:tcPr>
            <w:tcW w:w="9639" w:type="dxa"/>
          </w:tcPr>
          <w:p w14:paraId="6B699379" w14:textId="466CA900" w:rsidR="0085747A" w:rsidRPr="009C54AE" w:rsidRDefault="3D55EF6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3D3C6E34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BB9E253" w14:textId="49F341AC" w:rsidR="0013709A" w:rsidRDefault="0013709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54E572" w14:textId="77777777" w:rsidR="0085747A" w:rsidRPr="009C54AE" w:rsidRDefault="0013709A" w:rsidP="009C54AE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column"/>
      </w: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3DE523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564B3B">
        <w:tc>
          <w:tcPr>
            <w:tcW w:w="9520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2ED6227" w14:textId="77777777" w:rsidTr="00564B3B">
        <w:tc>
          <w:tcPr>
            <w:tcW w:w="9520" w:type="dxa"/>
          </w:tcPr>
          <w:p w14:paraId="346FA1BF" w14:textId="77777777" w:rsidR="00564B3B" w:rsidRDefault="00564B3B" w:rsidP="00564B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B3B">
              <w:rPr>
                <w:rFonts w:ascii="Corbel" w:hAnsi="Corbel"/>
                <w:sz w:val="24"/>
                <w:szCs w:val="24"/>
              </w:rPr>
              <w:t>Podstawowe kwestie terminologiczne</w:t>
            </w:r>
            <w:r w:rsidR="004A7982">
              <w:rPr>
                <w:rFonts w:ascii="Corbel" w:hAnsi="Corbel"/>
                <w:sz w:val="24"/>
                <w:szCs w:val="24"/>
              </w:rPr>
              <w:t>:</w:t>
            </w:r>
            <w:r w:rsidRPr="00564B3B">
              <w:rPr>
                <w:rFonts w:ascii="Corbel" w:hAnsi="Corbel"/>
                <w:sz w:val="24"/>
                <w:szCs w:val="24"/>
              </w:rPr>
              <w:t xml:space="preserve"> </w:t>
            </w:r>
            <w:r w:rsidR="004A7982">
              <w:rPr>
                <w:rFonts w:ascii="Corbel" w:hAnsi="Corbel"/>
                <w:sz w:val="24"/>
                <w:szCs w:val="24"/>
              </w:rPr>
              <w:t>spór, konflikt międzynarodowy</w:t>
            </w:r>
          </w:p>
          <w:p w14:paraId="003E8E20" w14:textId="77777777" w:rsidR="004A7982" w:rsidRDefault="004A7982" w:rsidP="00564B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i modele konfliktów międzynarodowych</w:t>
            </w:r>
          </w:p>
          <w:p w14:paraId="27105225" w14:textId="77777777" w:rsidR="004A7982" w:rsidRDefault="004A7982" w:rsidP="00564B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Przebieg i dynamika konfliktów</w:t>
            </w:r>
          </w:p>
          <w:p w14:paraId="2E737820" w14:textId="77777777" w:rsidR="004A7982" w:rsidRDefault="004A7982" w:rsidP="00564B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międzynarodowe a konflikty międzynarodowe</w:t>
            </w:r>
          </w:p>
          <w:p w14:paraId="0A44B38C" w14:textId="77777777" w:rsidR="004A7982" w:rsidRDefault="004A7982" w:rsidP="00564B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Pokojowe rozwiązywanie sporów międzynarodowych</w:t>
            </w:r>
          </w:p>
          <w:p w14:paraId="13547841" w14:textId="77777777" w:rsidR="004A7982" w:rsidRDefault="004A7982" w:rsidP="00564B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zbrojne i ich prawne standardy</w:t>
            </w:r>
          </w:p>
          <w:p w14:paraId="3B8DEAF3" w14:textId="77777777" w:rsidR="004A7982" w:rsidRDefault="004A7982" w:rsidP="00564B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Misje pokojowe i stabilizacyjne</w:t>
            </w:r>
          </w:p>
          <w:p w14:paraId="7CCCA1A8" w14:textId="77777777" w:rsidR="004A7982" w:rsidRDefault="004A7982" w:rsidP="00564B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wybranych sporów i konfliktów międzynarodowych</w:t>
            </w:r>
          </w:p>
          <w:p w14:paraId="52E56223" w14:textId="77777777" w:rsidR="0085747A" w:rsidRPr="009C54AE" w:rsidRDefault="0085747A" w:rsidP="004A7982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7547A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043CB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B03552" w14:textId="33EAFB0D" w:rsidR="006342B2" w:rsidRPr="009C54AE" w:rsidRDefault="00830F07" w:rsidP="0F4D0116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F4D0116">
        <w:rPr>
          <w:rFonts w:ascii="Corbel" w:hAnsi="Corbel"/>
          <w:b w:val="0"/>
          <w:smallCaps w:val="0"/>
        </w:rPr>
        <w:t>, projekt badawczy, praca w grupach, dyskusja</w:t>
      </w:r>
      <w:r w:rsidR="00564B3B" w:rsidRPr="0F4D0116">
        <w:rPr>
          <w:rFonts w:ascii="Corbel" w:hAnsi="Corbel"/>
          <w:b w:val="0"/>
          <w:smallCaps w:val="0"/>
        </w:rPr>
        <w:t xml:space="preserve"> nad „case study”</w:t>
      </w:r>
    </w:p>
    <w:p w14:paraId="6537F28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0DF9E5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C3740EA" w14:textId="77777777" w:rsidTr="3D3C6E34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C1580F" w14:textId="7B0FF706" w:rsidR="0085747A" w:rsidRPr="009C54AE" w:rsidRDefault="00A84C85" w:rsidP="3D3C6E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3D3C6E3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31ADFFE3" w:rsidRPr="3D3C6E3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0DE4A775" w14:textId="77777777" w:rsidTr="3D3C6E34">
        <w:tc>
          <w:tcPr>
            <w:tcW w:w="1962" w:type="dxa"/>
          </w:tcPr>
          <w:p w14:paraId="17368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DF8A076" w14:textId="77777777" w:rsidR="0085747A" w:rsidRPr="00F95F49" w:rsidRDefault="0004377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5F49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F95F49">
              <w:rPr>
                <w:rFonts w:ascii="Corbel" w:hAnsi="Corbel"/>
                <w:b w:val="0"/>
                <w:szCs w:val="24"/>
              </w:rPr>
              <w:t xml:space="preserve">, praca </w:t>
            </w:r>
          </w:p>
        </w:tc>
        <w:tc>
          <w:tcPr>
            <w:tcW w:w="2117" w:type="dxa"/>
          </w:tcPr>
          <w:p w14:paraId="5B793073" w14:textId="77777777" w:rsidR="00564B3B" w:rsidRPr="009C54AE" w:rsidRDefault="00564B3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64B3B" w:rsidRPr="009C54AE" w14:paraId="1BB83200" w14:textId="77777777" w:rsidTr="3D3C6E34">
        <w:tc>
          <w:tcPr>
            <w:tcW w:w="1962" w:type="dxa"/>
          </w:tcPr>
          <w:p w14:paraId="727CF0E4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EB3F9D3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praca </w:t>
            </w:r>
          </w:p>
        </w:tc>
        <w:tc>
          <w:tcPr>
            <w:tcW w:w="2117" w:type="dxa"/>
          </w:tcPr>
          <w:p w14:paraId="206066E6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64B3B" w:rsidRPr="009C54AE" w14:paraId="552F0727" w14:textId="77777777" w:rsidTr="3D3C6E34">
        <w:tc>
          <w:tcPr>
            <w:tcW w:w="1962" w:type="dxa"/>
          </w:tcPr>
          <w:p w14:paraId="002D746F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0904229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praca </w:t>
            </w:r>
          </w:p>
        </w:tc>
        <w:tc>
          <w:tcPr>
            <w:tcW w:w="2117" w:type="dxa"/>
          </w:tcPr>
          <w:p w14:paraId="50551F48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64B3B" w:rsidRPr="009C54AE" w14:paraId="2B820CD6" w14:textId="77777777" w:rsidTr="3D3C6E34">
        <w:tc>
          <w:tcPr>
            <w:tcW w:w="1962" w:type="dxa"/>
          </w:tcPr>
          <w:p w14:paraId="5990E71B" w14:textId="77777777" w:rsidR="00564B3B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E889673" w14:textId="77777777" w:rsidR="00564B3B" w:rsidRPr="00F95F49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5F49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 xml:space="preserve">, praca </w:t>
            </w:r>
          </w:p>
        </w:tc>
        <w:tc>
          <w:tcPr>
            <w:tcW w:w="2117" w:type="dxa"/>
          </w:tcPr>
          <w:p w14:paraId="018A3C57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64B3B" w:rsidRPr="009C54AE" w14:paraId="6D829E88" w14:textId="77777777" w:rsidTr="3D3C6E34">
        <w:tc>
          <w:tcPr>
            <w:tcW w:w="1962" w:type="dxa"/>
          </w:tcPr>
          <w:p w14:paraId="4A2F1096" w14:textId="77777777" w:rsidR="00564B3B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1C3374E9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praca </w:t>
            </w:r>
          </w:p>
        </w:tc>
        <w:tc>
          <w:tcPr>
            <w:tcW w:w="2117" w:type="dxa"/>
          </w:tcPr>
          <w:p w14:paraId="3EAB3025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144A5D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38610E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8DB1C3" w14:textId="77777777" w:rsidTr="00923D7D">
        <w:tc>
          <w:tcPr>
            <w:tcW w:w="9670" w:type="dxa"/>
          </w:tcPr>
          <w:p w14:paraId="637805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B659D9" w14:textId="77777777" w:rsidR="00923D7D" w:rsidRPr="009C54AE" w:rsidRDefault="00043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Aktywne uczestnictwo w </w:t>
            </w:r>
            <w:r w:rsidR="00830F07"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przedstawienie </w:t>
            </w:r>
            <w:r w:rsidR="00830F07">
              <w:rPr>
                <w:rFonts w:ascii="Corbel" w:hAnsi="Corbel"/>
                <w:b w:val="0"/>
                <w:smallCaps w:val="0"/>
                <w:szCs w:val="24"/>
              </w:rPr>
              <w:t>projektu badawczego</w:t>
            </w:r>
          </w:p>
          <w:p w14:paraId="463F29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B7B4B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A0FF5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3D3C6E34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109726" w14:textId="77777777" w:rsidTr="3D3C6E34">
        <w:tc>
          <w:tcPr>
            <w:tcW w:w="4962" w:type="dxa"/>
          </w:tcPr>
          <w:p w14:paraId="1AD020E3" w14:textId="63988289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D3C6E34">
              <w:rPr>
                <w:rFonts w:ascii="Corbel" w:hAnsi="Corbel"/>
                <w:sz w:val="24"/>
                <w:szCs w:val="24"/>
              </w:rPr>
              <w:t>G</w:t>
            </w:r>
            <w:r w:rsidR="0085747A" w:rsidRPr="3D3C6E3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3D3C6E3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3D3C6E34">
              <w:rPr>
                <w:rFonts w:ascii="Corbel" w:hAnsi="Corbel"/>
                <w:sz w:val="24"/>
                <w:szCs w:val="24"/>
              </w:rPr>
              <w:t xml:space="preserve"> w</w:t>
            </w:r>
            <w:r w:rsidRPr="3D3C6E34">
              <w:rPr>
                <w:rFonts w:ascii="Corbel" w:hAnsi="Corbel"/>
                <w:sz w:val="24"/>
                <w:szCs w:val="24"/>
              </w:rPr>
              <w:t>ynikające</w:t>
            </w:r>
            <w:r w:rsidR="4F5C10E7" w:rsidRPr="3D3C6E34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3D3C6E34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 w:rsidRPr="3D3C6E34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79F672FB" w:rsidRPr="3D3C6E34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1E629C8C">
              <w:t xml:space="preserve"> </w:t>
            </w:r>
            <w:r w:rsidRPr="3D3C6E3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A4FFC0" w14:textId="77777777" w:rsidR="0085747A" w:rsidRPr="009C54AE" w:rsidRDefault="00A305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4377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409F0BAA" w14:textId="77777777" w:rsidTr="3D3C6E34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D369756" w14:textId="77777777" w:rsidR="00C61DC5" w:rsidRPr="009C54AE" w:rsidRDefault="00564B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7B807A0B" w14:textId="77777777" w:rsidTr="3D3C6E34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6A6A9027" w14:textId="77777777" w:rsidR="00C61DC5" w:rsidRPr="009C54AE" w:rsidRDefault="00A305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  <w:r w:rsidR="00564B3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D6280AD" w14:textId="77777777" w:rsidTr="3D3C6E34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564B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5AC8EC9" w14:textId="77777777" w:rsidTr="3D3C6E34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EFFDD" w14:textId="1CFE34F4" w:rsidR="0085747A" w:rsidRPr="009C54AE" w:rsidRDefault="00564B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D3C6E34">
              <w:rPr>
                <w:rFonts w:ascii="Corbel" w:hAnsi="Corbel"/>
                <w:sz w:val="24"/>
                <w:szCs w:val="24"/>
              </w:rPr>
              <w:t>2</w:t>
            </w:r>
            <w:r w:rsidR="3CC1F25D" w:rsidRPr="3D3C6E3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630AD6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18290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3D3C6E34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A226A1" w14:textId="257D7999" w:rsidR="0085747A" w:rsidRPr="009C54AE" w:rsidRDefault="5A70ACAA" w:rsidP="3D3C6E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3C6E34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05EFD703" w14:textId="77777777" w:rsidTr="3D3C6E34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7AD93B2" w14:textId="0D8670E9" w:rsidR="0085747A" w:rsidRPr="009C54AE" w:rsidRDefault="040C828D" w:rsidP="3D3C6E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3C6E34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0DE4B5B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6204FF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3697596" w14:textId="77777777" w:rsidTr="3D3C6E34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3D3C6E34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3D3C6E34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2DBF0D7D" w14:textId="77777777" w:rsidR="00252927" w:rsidRDefault="002529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C538BBE" w14:textId="77777777" w:rsidR="00252927" w:rsidRDefault="00252927" w:rsidP="00765E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Kubiak K., </w:t>
            </w:r>
            <w:r w:rsidRPr="00FB12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Wojny, konflikty zbrojne i punkty zapalne na świecie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</w:t>
            </w:r>
          </w:p>
          <w:p w14:paraId="7855920B" w14:textId="77777777" w:rsidR="00830F07" w:rsidRDefault="00252927" w:rsidP="00765E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Nye J.S., </w:t>
            </w:r>
            <w:r w:rsidRPr="002529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Konflikty międzynarodowe. Wprowadzenie do teorii i historii</w:t>
            </w:r>
            <w:r w:rsidRPr="002529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Wydawnictwa Akademickie i profesjaonalne, Warszawa 2009</w:t>
            </w:r>
          </w:p>
          <w:p w14:paraId="2F275873" w14:textId="77777777" w:rsidR="00FB12E9" w:rsidRPr="009C54AE" w:rsidRDefault="00252927" w:rsidP="00765E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9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Łoś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</w:t>
            </w:r>
            <w:r w:rsidRPr="002529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Regini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Pr="002529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-Zacharski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2529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2529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Konflikty i spory międzynarodowe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2529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Łódź 2010</w:t>
            </w:r>
          </w:p>
        </w:tc>
      </w:tr>
      <w:tr w:rsidR="0085747A" w:rsidRPr="009C54AE" w14:paraId="3B438F44" w14:textId="77777777" w:rsidTr="3D3C6E34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3D3C6E34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3D3C6E34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6B62F1B3" w14:textId="77777777" w:rsidR="00B85B30" w:rsidRDefault="00B85B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45C13A" w14:textId="77777777" w:rsidR="00252927" w:rsidRDefault="00252927" w:rsidP="0025292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29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Bierzanek R., Symonides 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2529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Prawo międzynarodowe publiczne, Warszawa 2007</w:t>
            </w:r>
          </w:p>
          <w:p w14:paraId="61734674" w14:textId="02420B30" w:rsidR="00830F07" w:rsidRDefault="5AE2AA6B" w:rsidP="3D3C6E3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3D3C6E34">
              <w:rPr>
                <w:rFonts w:ascii="Corbel" w:hAnsi="Corbel"/>
                <w:b w:val="0"/>
                <w:smallCaps w:val="0"/>
                <w:color w:val="000000" w:themeColor="text1"/>
              </w:rPr>
              <w:t>Malendowski W.</w:t>
            </w:r>
            <w:r w:rsidRPr="3D3C6E3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, Spory i konflikty międzynarodowe. Aspekty prawne i</w:t>
            </w:r>
            <w:r w:rsidR="1EB0CBAA" w:rsidRPr="3D3C6E3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r w:rsidRPr="3D3C6E3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polityczne, </w:t>
            </w:r>
            <w:r w:rsidRPr="3D3C6E34">
              <w:rPr>
                <w:rFonts w:ascii="Corbel" w:hAnsi="Corbel"/>
                <w:b w:val="0"/>
                <w:smallCaps w:val="0"/>
                <w:color w:val="000000" w:themeColor="text1"/>
              </w:rPr>
              <w:t>Wrocław 2000</w:t>
            </w:r>
          </w:p>
          <w:p w14:paraId="31EAB8FB" w14:textId="77777777" w:rsidR="00252927" w:rsidRPr="009C54AE" w:rsidRDefault="00252927" w:rsidP="0025292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29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Reginia-Zacharski J.,</w:t>
            </w:r>
            <w:r w:rsidRPr="002529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Wojna w świecie współczesnym. Uczestnicy, cele, modele, teorie, </w:t>
            </w:r>
            <w:r w:rsidRPr="002529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Uniwersytetu Łódzkiego, Łódź 2014</w:t>
            </w:r>
          </w:p>
        </w:tc>
      </w:tr>
    </w:tbl>
    <w:p w14:paraId="02F2C34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0A4E5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D966A4" w14:textId="77777777" w:rsidR="008A1C80" w:rsidRDefault="008A1C80" w:rsidP="00C16ABF">
      <w:pPr>
        <w:spacing w:after="0" w:line="240" w:lineRule="auto"/>
      </w:pPr>
      <w:r>
        <w:separator/>
      </w:r>
    </w:p>
  </w:endnote>
  <w:endnote w:type="continuationSeparator" w:id="0">
    <w:p w14:paraId="690253A1" w14:textId="77777777" w:rsidR="008A1C80" w:rsidRDefault="008A1C8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60799" w14:textId="77777777" w:rsidR="008A1C80" w:rsidRDefault="008A1C80" w:rsidP="00C16ABF">
      <w:pPr>
        <w:spacing w:after="0" w:line="240" w:lineRule="auto"/>
      </w:pPr>
      <w:r>
        <w:separator/>
      </w:r>
    </w:p>
  </w:footnote>
  <w:footnote w:type="continuationSeparator" w:id="0">
    <w:p w14:paraId="0CE52A35" w14:textId="77777777" w:rsidR="008A1C80" w:rsidRDefault="008A1C80" w:rsidP="00C16ABF">
      <w:pPr>
        <w:spacing w:after="0" w:line="240" w:lineRule="auto"/>
      </w:pPr>
      <w:r>
        <w:continuationSeparator/>
      </w:r>
    </w:p>
  </w:footnote>
  <w:footnote w:id="1">
    <w:p w14:paraId="132C0016" w14:textId="77777777" w:rsidR="0013709A" w:rsidRDefault="0013709A" w:rsidP="0013709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5922580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0D8"/>
    <w:rsid w:val="00022ECE"/>
    <w:rsid w:val="00042A51"/>
    <w:rsid w:val="00042D2E"/>
    <w:rsid w:val="00043771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7FA5"/>
    <w:rsid w:val="00124BFF"/>
    <w:rsid w:val="0012560E"/>
    <w:rsid w:val="00127108"/>
    <w:rsid w:val="00134B13"/>
    <w:rsid w:val="0013709A"/>
    <w:rsid w:val="00146BC0"/>
    <w:rsid w:val="00153C41"/>
    <w:rsid w:val="00154381"/>
    <w:rsid w:val="001640A7"/>
    <w:rsid w:val="00164FA7"/>
    <w:rsid w:val="00166A03"/>
    <w:rsid w:val="001718A7"/>
    <w:rsid w:val="00173317"/>
    <w:rsid w:val="001737CF"/>
    <w:rsid w:val="00176083"/>
    <w:rsid w:val="001770C7"/>
    <w:rsid w:val="00192F37"/>
    <w:rsid w:val="001A70D2"/>
    <w:rsid w:val="001D657B"/>
    <w:rsid w:val="001D7B54"/>
    <w:rsid w:val="001E0209"/>
    <w:rsid w:val="001E22A2"/>
    <w:rsid w:val="001F2CA2"/>
    <w:rsid w:val="001F4824"/>
    <w:rsid w:val="00207A6C"/>
    <w:rsid w:val="002144C0"/>
    <w:rsid w:val="0022477D"/>
    <w:rsid w:val="002278A9"/>
    <w:rsid w:val="002336F9"/>
    <w:rsid w:val="0024028F"/>
    <w:rsid w:val="00244ABC"/>
    <w:rsid w:val="00252927"/>
    <w:rsid w:val="00255155"/>
    <w:rsid w:val="0028049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A9F"/>
    <w:rsid w:val="002D3375"/>
    <w:rsid w:val="002D73D4"/>
    <w:rsid w:val="002F02A3"/>
    <w:rsid w:val="002F4ABE"/>
    <w:rsid w:val="003018BA"/>
    <w:rsid w:val="0030395F"/>
    <w:rsid w:val="00305C92"/>
    <w:rsid w:val="003151C5"/>
    <w:rsid w:val="00322FDF"/>
    <w:rsid w:val="003343CF"/>
    <w:rsid w:val="00346FE9"/>
    <w:rsid w:val="0034759A"/>
    <w:rsid w:val="003503F6"/>
    <w:rsid w:val="0035159B"/>
    <w:rsid w:val="003530DD"/>
    <w:rsid w:val="00363F78"/>
    <w:rsid w:val="003A0A5B"/>
    <w:rsid w:val="003A1176"/>
    <w:rsid w:val="003A7451"/>
    <w:rsid w:val="003B17EC"/>
    <w:rsid w:val="003B4C9C"/>
    <w:rsid w:val="003C0BAE"/>
    <w:rsid w:val="003D18A9"/>
    <w:rsid w:val="003D6CE2"/>
    <w:rsid w:val="003E1941"/>
    <w:rsid w:val="003E2FE6"/>
    <w:rsid w:val="003E49D5"/>
    <w:rsid w:val="003F3382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5B94"/>
    <w:rsid w:val="004840FD"/>
    <w:rsid w:val="00490F7D"/>
    <w:rsid w:val="00491678"/>
    <w:rsid w:val="004968E2"/>
    <w:rsid w:val="004A3EEA"/>
    <w:rsid w:val="004A4D1F"/>
    <w:rsid w:val="004A7982"/>
    <w:rsid w:val="004B6CA3"/>
    <w:rsid w:val="004D5282"/>
    <w:rsid w:val="004F1551"/>
    <w:rsid w:val="004F55A3"/>
    <w:rsid w:val="00500A2F"/>
    <w:rsid w:val="0050496F"/>
    <w:rsid w:val="00513B6F"/>
    <w:rsid w:val="00517C63"/>
    <w:rsid w:val="005363C4"/>
    <w:rsid w:val="00536BDE"/>
    <w:rsid w:val="00543ACC"/>
    <w:rsid w:val="0055650F"/>
    <w:rsid w:val="0056137B"/>
    <w:rsid w:val="00564B3B"/>
    <w:rsid w:val="0056696D"/>
    <w:rsid w:val="00572DB4"/>
    <w:rsid w:val="0059484D"/>
    <w:rsid w:val="005A0855"/>
    <w:rsid w:val="005A3196"/>
    <w:rsid w:val="005C080F"/>
    <w:rsid w:val="005C55E5"/>
    <w:rsid w:val="005C696A"/>
    <w:rsid w:val="005D6EC1"/>
    <w:rsid w:val="005E6E85"/>
    <w:rsid w:val="005F31D2"/>
    <w:rsid w:val="0061029B"/>
    <w:rsid w:val="00617230"/>
    <w:rsid w:val="00621CE1"/>
    <w:rsid w:val="00627FC9"/>
    <w:rsid w:val="006342B2"/>
    <w:rsid w:val="00647FA8"/>
    <w:rsid w:val="00650C5F"/>
    <w:rsid w:val="00654934"/>
    <w:rsid w:val="006620D9"/>
    <w:rsid w:val="00671958"/>
    <w:rsid w:val="00675843"/>
    <w:rsid w:val="00696477"/>
    <w:rsid w:val="006A6CFD"/>
    <w:rsid w:val="006C869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E45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0F07"/>
    <w:rsid w:val="008449B3"/>
    <w:rsid w:val="0085747A"/>
    <w:rsid w:val="00884922"/>
    <w:rsid w:val="00885F64"/>
    <w:rsid w:val="008917F9"/>
    <w:rsid w:val="008A1C8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C59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0500"/>
    <w:rsid w:val="00A36899"/>
    <w:rsid w:val="00A371F6"/>
    <w:rsid w:val="00A43BF6"/>
    <w:rsid w:val="00A457D7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E82"/>
    <w:rsid w:val="00AE1160"/>
    <w:rsid w:val="00AE203C"/>
    <w:rsid w:val="00AE2E74"/>
    <w:rsid w:val="00AE5FCB"/>
    <w:rsid w:val="00AF2C1E"/>
    <w:rsid w:val="00B06142"/>
    <w:rsid w:val="00B135B1"/>
    <w:rsid w:val="00B248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B30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D03"/>
    <w:rsid w:val="00C56036"/>
    <w:rsid w:val="00C61DC5"/>
    <w:rsid w:val="00C67E92"/>
    <w:rsid w:val="00C70A26"/>
    <w:rsid w:val="00C766DF"/>
    <w:rsid w:val="00C94B98"/>
    <w:rsid w:val="00CA2B96"/>
    <w:rsid w:val="00CA5089"/>
    <w:rsid w:val="00CB047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3D71"/>
    <w:rsid w:val="00D95560"/>
    <w:rsid w:val="00DA2114"/>
    <w:rsid w:val="00DA385A"/>
    <w:rsid w:val="00DB560B"/>
    <w:rsid w:val="00DD39C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1A9"/>
    <w:rsid w:val="00E4363D"/>
    <w:rsid w:val="00E51E44"/>
    <w:rsid w:val="00E63348"/>
    <w:rsid w:val="00E74F51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A2F"/>
    <w:rsid w:val="00EE32DE"/>
    <w:rsid w:val="00EE5457"/>
    <w:rsid w:val="00F070AB"/>
    <w:rsid w:val="00F17567"/>
    <w:rsid w:val="00F27A7B"/>
    <w:rsid w:val="00F526AF"/>
    <w:rsid w:val="00F617C3"/>
    <w:rsid w:val="00F7066B"/>
    <w:rsid w:val="00F7721B"/>
    <w:rsid w:val="00F83B28"/>
    <w:rsid w:val="00F95F49"/>
    <w:rsid w:val="00FA46E5"/>
    <w:rsid w:val="00FB12E9"/>
    <w:rsid w:val="00FB7DBA"/>
    <w:rsid w:val="00FC1C25"/>
    <w:rsid w:val="00FC3F45"/>
    <w:rsid w:val="00FD503F"/>
    <w:rsid w:val="00FD7589"/>
    <w:rsid w:val="00FF016A"/>
    <w:rsid w:val="00FF1401"/>
    <w:rsid w:val="00FF5E7D"/>
    <w:rsid w:val="00FF6C99"/>
    <w:rsid w:val="040C828D"/>
    <w:rsid w:val="07B67A02"/>
    <w:rsid w:val="0A7AA4A9"/>
    <w:rsid w:val="0F4D0116"/>
    <w:rsid w:val="18E60BB4"/>
    <w:rsid w:val="1A4C2845"/>
    <w:rsid w:val="1E629C8C"/>
    <w:rsid w:val="1EB0CBAA"/>
    <w:rsid w:val="25C5C959"/>
    <w:rsid w:val="28D66D36"/>
    <w:rsid w:val="28E191BE"/>
    <w:rsid w:val="2AC46BE3"/>
    <w:rsid w:val="2B5E64A0"/>
    <w:rsid w:val="2FCA4454"/>
    <w:rsid w:val="31ADFFE3"/>
    <w:rsid w:val="3323CC6A"/>
    <w:rsid w:val="37E79336"/>
    <w:rsid w:val="3CC1F25D"/>
    <w:rsid w:val="3D3C6E34"/>
    <w:rsid w:val="3D55EF6D"/>
    <w:rsid w:val="45C193E6"/>
    <w:rsid w:val="4F5C10E7"/>
    <w:rsid w:val="5A70ACAA"/>
    <w:rsid w:val="5AE2AA6B"/>
    <w:rsid w:val="6928E75E"/>
    <w:rsid w:val="6EAF143E"/>
    <w:rsid w:val="6EBA5F98"/>
    <w:rsid w:val="6F8BFDAE"/>
    <w:rsid w:val="707C2512"/>
    <w:rsid w:val="72EB479A"/>
    <w:rsid w:val="74BF50EE"/>
    <w:rsid w:val="79C137C6"/>
    <w:rsid w:val="79F672FB"/>
    <w:rsid w:val="7D3A4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F4149"/>
  <w15:docId w15:val="{50636D9B-5897-489E-8B07-A8DE051F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696D0-EEAE-4873-BB49-AF22ECD53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729</Words>
  <Characters>4375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Przemysław Maj</cp:lastModifiedBy>
  <cp:revision>16</cp:revision>
  <cp:lastPrinted>2019-02-06T12:12:00Z</cp:lastPrinted>
  <dcterms:created xsi:type="dcterms:W3CDTF">2021-12-08T16:23:00Z</dcterms:created>
  <dcterms:modified xsi:type="dcterms:W3CDTF">2025-11-14T23:49:00Z</dcterms:modified>
</cp:coreProperties>
</file>